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E" w:rsidRDefault="000D135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D135E" w:rsidRDefault="000D135E"/>
    <w:p w:rsidR="000D135E" w:rsidRDefault="000D135E">
      <w:pPr>
        <w:jc w:val="center"/>
      </w:pPr>
      <w:r>
        <w:rPr>
          <w:rFonts w:hint="eastAsia"/>
        </w:rPr>
        <w:t>黒潮町児童館指定管理者指定申請書</w:t>
      </w:r>
    </w:p>
    <w:p w:rsidR="000D135E" w:rsidRDefault="000D135E"/>
    <w:p w:rsidR="000D135E" w:rsidRDefault="000D135E">
      <w:pPr>
        <w:jc w:val="right"/>
      </w:pPr>
      <w:r>
        <w:rPr>
          <w:rFonts w:hint="eastAsia"/>
        </w:rPr>
        <w:t xml:space="preserve">年　　月　　日　　</w:t>
      </w:r>
    </w:p>
    <w:p w:rsidR="000D135E" w:rsidRDefault="000D135E"/>
    <w:p w:rsidR="000D135E" w:rsidRDefault="005C1FC7">
      <w:r>
        <w:rPr>
          <w:rFonts w:hint="eastAsia"/>
        </w:rPr>
        <w:t xml:space="preserve">　黒潮町長　大西　勝也</w:t>
      </w:r>
      <w:r w:rsidR="000D135E">
        <w:rPr>
          <w:rFonts w:hint="eastAsia"/>
        </w:rPr>
        <w:t xml:space="preserve">　様</w:t>
      </w:r>
    </w:p>
    <w:p w:rsidR="000D135E" w:rsidRDefault="000D135E"/>
    <w:p w:rsidR="000D135E" w:rsidRDefault="000D135E"/>
    <w:p w:rsidR="000D135E" w:rsidRDefault="000D135E">
      <w:pPr>
        <w:jc w:val="right"/>
      </w:pPr>
      <w:r>
        <w:rPr>
          <w:rFonts w:hint="eastAsia"/>
        </w:rPr>
        <w:t xml:space="preserve">申請者　　　　　　　　　　　　</w:t>
      </w:r>
    </w:p>
    <w:p w:rsidR="000D135E" w:rsidRDefault="000D135E">
      <w:pPr>
        <w:jc w:val="right"/>
      </w:pPr>
      <w:r>
        <w:rPr>
          <w:rFonts w:hint="eastAsia"/>
        </w:rPr>
        <w:t xml:space="preserve">所在地　　　　　　　　　　　　</w:t>
      </w:r>
    </w:p>
    <w:p w:rsidR="000D135E" w:rsidRDefault="000D135E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0D135E" w:rsidRDefault="00EF76C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5052899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8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C55lZ3gAAAAgBAAAPAAAAZHJz&#10;L2Rvd25yZXYueG1sTI9Bb8IwDIXvk/YfIk/abaSgsZauKUJIoInbOi67pY1pKhqnagJ0/37mtJ1s&#10;6z09f69YT64XVxxD50nBfJaAQGq86ahVcPzavWQgQtRkdO8JFfxggHX5+FDo3PgbfeK1iq3gEAq5&#10;VmBjHHIpQ2PR6TDzAxJrJz86HfkcW2lGfeNw18tFkrxJpzviD1YPuLXYnKuLU7CwH/3+vNtU7WC3&#10;p+/j/lDH7KDU89O0eQcRcYp/ZrjjMzqUzFT7C5kgegXpapmyVcErD9az+YqXmsOzFGRZyP8Fyl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wueZWd4AAAAIAQAADwAAAAAAAAAAAAAA&#10;AADFBAAAZHJzL2Rvd25yZXYueG1sUEsFBgAAAAAEAAQA8wAAANAFAAAAAA==&#10;" o:allowincell="f" filled="f" strokeweight=".5pt"/>
            </w:pict>
          </mc:Fallback>
        </mc:AlternateContent>
      </w:r>
      <w:r w:rsidR="000D135E">
        <w:rPr>
          <w:rFonts w:hint="eastAsia"/>
        </w:rPr>
        <w:t xml:space="preserve">代表者　　　　　　　　　　印　</w:t>
      </w:r>
      <w:bookmarkStart w:id="0" w:name="_GoBack"/>
      <w:bookmarkEnd w:id="0"/>
    </w:p>
    <w:p w:rsidR="000D135E" w:rsidRDefault="000D135E"/>
    <w:p w:rsidR="000D135E" w:rsidRDefault="000D135E"/>
    <w:p w:rsidR="000D135E" w:rsidRDefault="000D135E">
      <w:r>
        <w:rPr>
          <w:rFonts w:hint="eastAsia"/>
        </w:rPr>
        <w:t xml:space="preserve">　次のとおり指定管理者の指定を受けたいので申請します。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369"/>
        <w:gridCol w:w="3136"/>
        <w:gridCol w:w="3345"/>
      </w:tblGrid>
      <w:tr w:rsidR="000D135E">
        <w:trPr>
          <w:cantSplit/>
          <w:trHeight w:val="385"/>
        </w:trPr>
        <w:tc>
          <w:tcPr>
            <w:tcW w:w="675" w:type="dxa"/>
            <w:vMerge w:val="restart"/>
            <w:textDirection w:val="tbRlV"/>
            <w:vAlign w:val="center"/>
          </w:tcPr>
          <w:p w:rsidR="000D135E" w:rsidRDefault="000D135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369" w:type="dxa"/>
            <w:vAlign w:val="center"/>
          </w:tcPr>
          <w:p w:rsidR="000D135E" w:rsidRDefault="000D135E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481" w:type="dxa"/>
            <w:gridSpan w:val="2"/>
            <w:vAlign w:val="center"/>
          </w:tcPr>
          <w:p w:rsidR="000D135E" w:rsidRDefault="000D135E">
            <w:r>
              <w:rPr>
                <w:rFonts w:hint="eastAsia"/>
              </w:rPr>
              <w:t xml:space="preserve">　</w:t>
            </w:r>
          </w:p>
        </w:tc>
      </w:tr>
      <w:tr w:rsidR="000D135E">
        <w:trPr>
          <w:cantSplit/>
          <w:trHeight w:val="386"/>
        </w:trPr>
        <w:tc>
          <w:tcPr>
            <w:tcW w:w="675" w:type="dxa"/>
            <w:vMerge/>
            <w:vAlign w:val="center"/>
          </w:tcPr>
          <w:p w:rsidR="000D135E" w:rsidRDefault="000D135E"/>
        </w:tc>
        <w:tc>
          <w:tcPr>
            <w:tcW w:w="1369" w:type="dxa"/>
            <w:vAlign w:val="center"/>
          </w:tcPr>
          <w:p w:rsidR="000D135E" w:rsidRDefault="000D13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1" w:type="dxa"/>
            <w:gridSpan w:val="2"/>
            <w:vAlign w:val="center"/>
          </w:tcPr>
          <w:p w:rsidR="000D135E" w:rsidRDefault="000D135E">
            <w:r>
              <w:rPr>
                <w:rFonts w:hint="eastAsia"/>
              </w:rPr>
              <w:t xml:space="preserve">　</w:t>
            </w:r>
          </w:p>
        </w:tc>
      </w:tr>
      <w:tr w:rsidR="000D135E">
        <w:trPr>
          <w:cantSplit/>
          <w:trHeight w:val="385"/>
        </w:trPr>
        <w:tc>
          <w:tcPr>
            <w:tcW w:w="675" w:type="dxa"/>
            <w:vMerge/>
            <w:vAlign w:val="center"/>
          </w:tcPr>
          <w:p w:rsidR="000D135E" w:rsidRDefault="000D135E"/>
        </w:tc>
        <w:tc>
          <w:tcPr>
            <w:tcW w:w="1369" w:type="dxa"/>
            <w:vMerge w:val="restart"/>
            <w:vAlign w:val="center"/>
          </w:tcPr>
          <w:p w:rsidR="000D135E" w:rsidRDefault="000D135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136" w:type="dxa"/>
            <w:vAlign w:val="center"/>
          </w:tcPr>
          <w:p w:rsidR="000D135E" w:rsidRDefault="000D135E">
            <w:r>
              <w:rPr>
                <w:rFonts w:hint="eastAsia"/>
              </w:rPr>
              <w:t>氏名</w:t>
            </w:r>
          </w:p>
        </w:tc>
        <w:tc>
          <w:tcPr>
            <w:tcW w:w="3345" w:type="dxa"/>
            <w:vAlign w:val="center"/>
          </w:tcPr>
          <w:p w:rsidR="000D135E" w:rsidRDefault="000D135E">
            <w:r>
              <w:rPr>
                <w:rFonts w:hint="eastAsia"/>
              </w:rPr>
              <w:t>職名</w:t>
            </w:r>
          </w:p>
        </w:tc>
      </w:tr>
      <w:tr w:rsidR="000D135E">
        <w:trPr>
          <w:cantSplit/>
          <w:trHeight w:val="1042"/>
        </w:trPr>
        <w:tc>
          <w:tcPr>
            <w:tcW w:w="675" w:type="dxa"/>
            <w:vMerge/>
            <w:vAlign w:val="center"/>
          </w:tcPr>
          <w:p w:rsidR="000D135E" w:rsidRDefault="000D135E"/>
        </w:tc>
        <w:tc>
          <w:tcPr>
            <w:tcW w:w="1369" w:type="dxa"/>
            <w:vMerge/>
            <w:vAlign w:val="center"/>
          </w:tcPr>
          <w:p w:rsidR="000D135E" w:rsidRDefault="000D135E"/>
        </w:tc>
        <w:tc>
          <w:tcPr>
            <w:tcW w:w="6481" w:type="dxa"/>
            <w:gridSpan w:val="2"/>
          </w:tcPr>
          <w:p w:rsidR="000D135E" w:rsidRDefault="000D135E">
            <w:pPr>
              <w:spacing w:before="60"/>
            </w:pPr>
            <w:r>
              <w:rPr>
                <w:rFonts w:hint="eastAsia"/>
              </w:rPr>
              <w:t>住所</w:t>
            </w:r>
          </w:p>
        </w:tc>
      </w:tr>
      <w:tr w:rsidR="000D135E">
        <w:trPr>
          <w:trHeight w:val="385"/>
        </w:trPr>
        <w:tc>
          <w:tcPr>
            <w:tcW w:w="2044" w:type="dxa"/>
            <w:gridSpan w:val="2"/>
            <w:vAlign w:val="center"/>
          </w:tcPr>
          <w:p w:rsidR="000D135E" w:rsidRDefault="000D135E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481" w:type="dxa"/>
            <w:gridSpan w:val="2"/>
            <w:vAlign w:val="center"/>
          </w:tcPr>
          <w:p w:rsidR="000D135E" w:rsidRDefault="000D135E">
            <w:r>
              <w:rPr>
                <w:rFonts w:hint="eastAsia"/>
              </w:rPr>
              <w:t>法人</w:t>
            </w:r>
            <w:r>
              <w:t>(</w:t>
            </w:r>
            <w:r>
              <w:rPr>
                <w:rFonts w:hint="eastAsia"/>
              </w:rPr>
              <w:t xml:space="preserve">種類　　　　　　　　　　　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法人以外の団体</w:t>
            </w:r>
          </w:p>
        </w:tc>
      </w:tr>
      <w:tr w:rsidR="000D135E">
        <w:trPr>
          <w:trHeight w:val="1126"/>
        </w:trPr>
        <w:tc>
          <w:tcPr>
            <w:tcW w:w="2044" w:type="dxa"/>
            <w:gridSpan w:val="2"/>
            <w:vAlign w:val="center"/>
          </w:tcPr>
          <w:p w:rsidR="000D135E" w:rsidRDefault="000D135E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481" w:type="dxa"/>
            <w:gridSpan w:val="2"/>
            <w:vAlign w:val="center"/>
          </w:tcPr>
          <w:p w:rsidR="000D135E" w:rsidRDefault="000D135E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0D135E" w:rsidRDefault="000D135E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定款及び登記簿の謄本</w:t>
            </w:r>
          </w:p>
          <w:p w:rsidR="000D135E" w:rsidRDefault="000D135E">
            <w:r>
              <w:t>3</w:t>
            </w:r>
            <w:r>
              <w:rPr>
                <w:rFonts w:hint="eastAsia"/>
              </w:rPr>
              <w:t xml:space="preserve">　組織及び経営状況を説明する書類</w:t>
            </w:r>
          </w:p>
        </w:tc>
      </w:tr>
      <w:tr w:rsidR="000D135E">
        <w:trPr>
          <w:trHeight w:val="2607"/>
        </w:trPr>
        <w:tc>
          <w:tcPr>
            <w:tcW w:w="2044" w:type="dxa"/>
            <w:gridSpan w:val="2"/>
            <w:vAlign w:val="center"/>
          </w:tcPr>
          <w:p w:rsidR="000D135E" w:rsidRDefault="000D135E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81" w:type="dxa"/>
            <w:gridSpan w:val="2"/>
            <w:vAlign w:val="center"/>
          </w:tcPr>
          <w:p w:rsidR="000D135E" w:rsidRDefault="000D135E">
            <w:r>
              <w:rPr>
                <w:rFonts w:hint="eastAsia"/>
              </w:rPr>
              <w:t xml:space="preserve">　</w:t>
            </w:r>
          </w:p>
        </w:tc>
      </w:tr>
    </w:tbl>
    <w:p w:rsidR="000D135E" w:rsidRDefault="000D135E"/>
    <w:sectPr w:rsidR="000D13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5E" w:rsidRDefault="000D135E" w:rsidP="00AE1366">
      <w:r>
        <w:separator/>
      </w:r>
    </w:p>
  </w:endnote>
  <w:endnote w:type="continuationSeparator" w:id="0">
    <w:p w:rsidR="000D135E" w:rsidRDefault="000D135E" w:rsidP="00A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5E" w:rsidRDefault="000D135E" w:rsidP="00AE1366">
      <w:r>
        <w:separator/>
      </w:r>
    </w:p>
  </w:footnote>
  <w:footnote w:type="continuationSeparator" w:id="0">
    <w:p w:rsidR="000D135E" w:rsidRDefault="000D135E" w:rsidP="00AE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E"/>
    <w:rsid w:val="000D135E"/>
    <w:rsid w:val="005C1FC7"/>
    <w:rsid w:val="00AE1366"/>
    <w:rsid w:val="00B77014"/>
    <w:rsid w:val="00B8571D"/>
    <w:rsid w:val="00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